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74" w:rsidRDefault="00096274" w:rsidP="00096274">
      <w:pPr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Працюємо творчо і успішно</w:t>
      </w:r>
    </w:p>
    <w:p w:rsidR="00096274" w:rsidRDefault="00096274" w:rsidP="00096274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Список рекомендованої літератури для</w:t>
      </w:r>
    </w:p>
    <w:p w:rsidR="00096274" w:rsidRDefault="00096274" w:rsidP="00096274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вчителів </w:t>
      </w:r>
      <w:r>
        <w:rPr>
          <w:rFonts w:ascii="Arial" w:hAnsi="Arial" w:cs="Arial"/>
          <w:b/>
          <w:i/>
          <w:color w:val="000000"/>
          <w:sz w:val="28"/>
          <w:szCs w:val="28"/>
        </w:rPr>
        <w:t>зарубіжної літератури</w:t>
      </w:r>
    </w:p>
    <w:p w:rsidR="00096274" w:rsidRDefault="00096274" w:rsidP="00946CFB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(новинки)</w:t>
      </w:r>
    </w:p>
    <w:p w:rsidR="00096274" w:rsidRDefault="00096274" w:rsidP="00096274">
      <w:pPr>
        <w:jc w:val="lef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96274" w:rsidRPr="00946CFB" w:rsidRDefault="00096274" w:rsidP="00096274">
      <w:pPr>
        <w:jc w:val="lef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96274" w:rsidRPr="00946CFB" w:rsidRDefault="00946CFB" w:rsidP="00096274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946CFB">
        <w:rPr>
          <w:rFonts w:ascii="Arial" w:hAnsi="Arial" w:cs="Arial"/>
          <w:b/>
          <w:color w:val="000000"/>
          <w:sz w:val="28"/>
          <w:szCs w:val="28"/>
        </w:rPr>
        <w:t>1.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Свобода в школі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.- К. : Шкільний світ , 2019 .- 78с. .-(№2(146)) :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Партнерство чи битва? Трудові відносини. Персональні дані в школі: свобода використання й право на захист. Як учні за кордоном використовую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 xml:space="preserve">ь </w:t>
      </w:r>
      <w:proofErr w:type="spellStart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гаджети</w:t>
      </w:r>
      <w:proofErr w:type="spellEnd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 xml:space="preserve"> в школах. Крок уперед: протидія </w:t>
      </w:r>
      <w:proofErr w:type="spellStart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булінгу</w:t>
      </w:r>
      <w:proofErr w:type="spellEnd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. Конституція України та Конвенція про захист прав: спільне й відмінне.01.04.2019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2.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Дидактичні матеріали до уроків позакласного читання. : 5-6-й класи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упоряд.В.В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Рибальченко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.- Х. : Основа , 2019 .- 107с. .-(Б-ка журналу "Зарубіжна література в школі"; вип.1(13)) .- 978-617-00-3554-7 :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[3138бк]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 xml:space="preserve">У посібнику вміщено добірку дидактичних матеріалів до уроків позакласного читання у 5-6-х класах. Наведені матеріали сприятимуть удосконаленню творчих здібностей, навичок аналізування композиції й літературних образів художнього твору, розвитку ключових </w:t>
      </w:r>
      <w:proofErr w:type="spellStart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компетентностей</w:t>
      </w:r>
      <w:proofErr w:type="spellEnd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 xml:space="preserve"> учнів. Для викладачів шкіл та студентів. 01.04.2019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3.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Марчук Н.В. Факультативний курс "Поетична майстерність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" / Н.В. Марчук .- Х. : Основа , 2019 .- 80с.: табл. .-(Б-ка журналу "Зарубіжна література в школі"; вип.2(14)) .- 978-617-00-3577-6 :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[3154бк]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У посібнику подано авторську програму факультативного курсу "Поетична майстерність" для 11-го класу, спрямовану на поглиблене ознайомлення учнів зі специфікою поетичних творів, а також фрагменти занять, які містять допоміжний теоретичний матеріал за розділами програми. Побудовано на засадах інтегрування практичних і теоретичних знань.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Для вчителів зарубіжної та української літератури з метою розвитку пізнавальних, інтелектуальних та творчих здібностей учнів. 01.04.2019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4.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Коновалова М.В. </w:t>
      </w:r>
      <w:proofErr w:type="spellStart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Компетентнісно</w:t>
      </w:r>
      <w:proofErr w:type="spellEnd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 орієнтовані завдання на </w:t>
      </w:r>
      <w:proofErr w:type="spellStart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 зарубіжної літератури. 8-й клас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М.В. Коновалова .- Х. : Основа , 2019 .- 79с. .-(Б-ка журналу "Зарубіжна література в школі"; вип.4(16)) .- 978-617-00-3627-8 :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[3172бк]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 xml:space="preserve">У посібнику вміщено практичні матеріали щодо реалізації </w:t>
      </w:r>
      <w:proofErr w:type="spellStart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компетентнісно</w:t>
      </w:r>
      <w:proofErr w:type="spellEnd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 xml:space="preserve">-зорієнтованого підходу на </w:t>
      </w:r>
      <w:proofErr w:type="spellStart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уроках</w:t>
      </w:r>
      <w:proofErr w:type="spellEnd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 xml:space="preserve"> зарубіжної літератури у 8-му класі. Для викладачів закладів загальної середньої освіти, студентів.08.06.2019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5.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Рибальченко В.В. Поточний та підсумковий контроль на </w:t>
      </w:r>
      <w:proofErr w:type="spellStart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lastRenderedPageBreak/>
        <w:t>зарубіжної літератури. 5-7-мі класи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В.В.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Рибальченко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.- Х. : Основа , 2019 .- 94с. .-(Б-ка журналу "Зарубіжна література в школі"; вип.5(17)) .- 978-617-00-3655-1 :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[3183бк]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 xml:space="preserve">У посібнику вміщено практичні матеріали щодо поточного та підсумкового контролю на </w:t>
      </w:r>
      <w:proofErr w:type="spellStart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уроках</w:t>
      </w:r>
      <w:proofErr w:type="spellEnd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 xml:space="preserve"> зарубіжної літератури в 5-7-х класах. Наведені матеріали допоможуть педагогові здійснювати контроль знань учнів, сприятимуть організації сучасного </w:t>
      </w:r>
      <w:proofErr w:type="spellStart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компетентнісно</w:t>
      </w:r>
      <w:proofErr w:type="spellEnd"/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-зорієнтованого уроку. Для викладачів закладів загальної середньої освіти, студентів. 08.06.2019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6.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Рибальченко В.В. Методична палітра вчителя зарубіжної літератури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В.В.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Рибальченко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.- Х. : Основа , 2019 .- 79 с.: табл. .-(Б-ка Журналу "Зарубіжна література в школі"; вип.6(18)) .- 978-617-00-3678-0 :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[3212бк]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Методичний посібник вміщує добірку матеріалів для вчителя зарубіжної літератури. Наведені матеріали сприятимуть творчій роботі вчителя, розвитку творчих здібностей учнів. Для викладачів закладів середньої освіти та студентів. 13.08.2019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7.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Коновалова М.В. Календарно-тематичне планування уроків зарубіжної літератури. 5-11-й класи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М.В. Коновалова .- Х. : Основа , 2019 .- 47с.:табл. .-(Б-ка Журналу "Зарубіжна література в школі"; вип.7(19)) .- 978-617-00-3725-1 :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[3211бк]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  <w:t>    </w:t>
      </w:r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У посібнику вміщено календарно-тематичне планування уроків зарубіжної літератури у 5-11-х класах. Наведені матеріали відповідають чинній Прог</w:t>
      </w:r>
      <w:r>
        <w:rPr>
          <w:rFonts w:ascii="Arial" w:hAnsi="Arial" w:cs="Arial"/>
          <w:i/>
          <w:iCs/>
          <w:color w:val="000000"/>
          <w:sz w:val="28"/>
          <w:szCs w:val="28"/>
        </w:rPr>
        <w:t>р</w:t>
      </w:r>
      <w:r w:rsidR="00096274" w:rsidRPr="00946CFB">
        <w:rPr>
          <w:rFonts w:ascii="Arial" w:hAnsi="Arial" w:cs="Arial"/>
          <w:i/>
          <w:iCs/>
          <w:color w:val="000000"/>
          <w:sz w:val="28"/>
          <w:szCs w:val="28"/>
        </w:rPr>
        <w:t>амі 2017 року. Для викладачів закладів середньої освіти та студентів.13.08.2019</w:t>
      </w:r>
    </w:p>
    <w:p w:rsidR="00096274" w:rsidRPr="00946CFB" w:rsidRDefault="00096274" w:rsidP="00096274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096274" w:rsidRPr="00946CFB" w:rsidRDefault="00946CFB" w:rsidP="00096274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946CFB">
        <w:rPr>
          <w:rFonts w:ascii="Arial" w:hAnsi="Arial" w:cs="Arial"/>
          <w:b/>
          <w:color w:val="000000"/>
          <w:sz w:val="28"/>
          <w:szCs w:val="28"/>
        </w:rPr>
        <w:t>8.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Квятковська Ю. Теорія і практика застосування інтелект-карт на </w:t>
      </w:r>
      <w:proofErr w:type="spellStart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 зарубіжної літератури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Ю.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Квятковська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.- 2019 .- № 3 .- С. 21-26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9.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Конончук Н. Використання </w:t>
      </w:r>
      <w:proofErr w:type="spellStart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постерів-мотиваторів</w:t>
      </w:r>
      <w:proofErr w:type="spellEnd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 на </w:t>
      </w:r>
      <w:proofErr w:type="spellStart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 літератури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Конончук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.- 2019 .- № 4 .- С. 4-5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10.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Скрипник Т. Реалізація засад синергетичної педагогіки у процесі міжпредметної інтеграції методів навчання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Т. Скрипник // Всесвітня література в школах України .- 2019 .- № 6 .- С. 7-13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11.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Синюк В. Розвиток креативності школярів засобами мистецтва полеміки на </w:t>
      </w:r>
      <w:proofErr w:type="spellStart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 зарубіжної літератури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Синюк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.- 2019 .- № 6 .- С. 14-16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12.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Кривова Г. Індивідуально освітня програма як механізм реалізації </w:t>
      </w:r>
      <w:proofErr w:type="spellStart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освітньо</w:t>
      </w:r>
      <w:proofErr w:type="spellEnd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-творчого потенціалу особистості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Г.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Кривова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.- 2019 .- № 6 .- С. 45-48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13.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Лукьяненко Д., Пономаренко Г. </w:t>
      </w:r>
      <w:proofErr w:type="spellStart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Компетентнісно</w:t>
      </w:r>
      <w:proofErr w:type="spellEnd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-діяльнісний урок зарубіжної літератури: від творчого пошуку до наукового узагальнення : із досвіду роботи обласної творчої групи вчителів зар</w:t>
      </w:r>
      <w:r>
        <w:rPr>
          <w:rFonts w:ascii="Arial" w:hAnsi="Arial" w:cs="Arial"/>
          <w:b/>
          <w:color w:val="000000"/>
          <w:sz w:val="28"/>
          <w:szCs w:val="28"/>
        </w:rPr>
        <w:t>убіжної літератури ЗЗСО Миколаїв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ської області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Д.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Лукьяненко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>, Г. Пономаренко // Всесвітня література в школах України .- 2019 .- № 7-8 .- С. 22-24</w:t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="00096274"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14.</w:t>
      </w:r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Слижук О. Сучасне зарубіжне </w:t>
      </w:r>
      <w:proofErr w:type="spellStart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>фентезі</w:t>
      </w:r>
      <w:proofErr w:type="spellEnd"/>
      <w:r w:rsidR="00096274" w:rsidRPr="00946CFB">
        <w:rPr>
          <w:rFonts w:ascii="Arial" w:hAnsi="Arial" w:cs="Arial"/>
          <w:b/>
          <w:color w:val="000000"/>
          <w:sz w:val="28"/>
          <w:szCs w:val="28"/>
        </w:rPr>
        <w:t xml:space="preserve"> в літературній освіті підлітків</w:t>
      </w:r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096274" w:rsidRPr="00946CFB">
        <w:rPr>
          <w:rFonts w:ascii="Arial" w:hAnsi="Arial" w:cs="Arial"/>
          <w:color w:val="000000"/>
          <w:sz w:val="28"/>
          <w:szCs w:val="28"/>
        </w:rPr>
        <w:t>Слижук</w:t>
      </w:r>
      <w:proofErr w:type="spellEnd"/>
      <w:r w:rsidR="00096274" w:rsidRPr="00946CFB">
        <w:rPr>
          <w:rFonts w:ascii="Arial" w:hAnsi="Arial" w:cs="Arial"/>
          <w:color w:val="000000"/>
          <w:sz w:val="28"/>
          <w:szCs w:val="28"/>
        </w:rPr>
        <w:t xml:space="preserve"> // Всесвітня література в школах України .- 2019 .- № 7-8 .- С. 30-35</w:t>
      </w:r>
    </w:p>
    <w:p w:rsidR="00946CFB" w:rsidRPr="00946CFB" w:rsidRDefault="00946CFB" w:rsidP="0009627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946CFB" w:rsidRDefault="00946CFB" w:rsidP="00096274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946CFB">
        <w:rPr>
          <w:rFonts w:ascii="Arial" w:hAnsi="Arial" w:cs="Arial"/>
          <w:b/>
          <w:color w:val="000000"/>
          <w:sz w:val="28"/>
          <w:szCs w:val="28"/>
        </w:rPr>
        <w:t>15.</w:t>
      </w:r>
      <w:r w:rsidRPr="00946CFB">
        <w:rPr>
          <w:rFonts w:ascii="Arial" w:hAnsi="Arial" w:cs="Arial"/>
          <w:b/>
          <w:color w:val="000000"/>
          <w:sz w:val="28"/>
          <w:szCs w:val="28"/>
        </w:rPr>
        <w:t xml:space="preserve">Фесенко В.Б. Вітражі: нестандартні уроки зарубіжної літератури. 5-8-й та 10-11-й класи : (Ш. </w:t>
      </w:r>
      <w:proofErr w:type="spellStart"/>
      <w:r w:rsidRPr="00946CFB">
        <w:rPr>
          <w:rFonts w:ascii="Arial" w:hAnsi="Arial" w:cs="Arial"/>
          <w:b/>
          <w:color w:val="000000"/>
          <w:sz w:val="28"/>
          <w:szCs w:val="28"/>
        </w:rPr>
        <w:t>Перро,Д</w:t>
      </w:r>
      <w:proofErr w:type="spellEnd"/>
      <w:r w:rsidRPr="00946CFB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Pr="00946CFB">
        <w:rPr>
          <w:rFonts w:ascii="Arial" w:hAnsi="Arial" w:cs="Arial"/>
          <w:b/>
          <w:color w:val="000000"/>
          <w:sz w:val="28"/>
          <w:szCs w:val="28"/>
        </w:rPr>
        <w:t>Дефо,М.Гоголь</w:t>
      </w:r>
      <w:proofErr w:type="spellEnd"/>
      <w:r w:rsidRPr="00946CFB">
        <w:rPr>
          <w:rFonts w:ascii="Arial" w:hAnsi="Arial" w:cs="Arial"/>
          <w:b/>
          <w:color w:val="000000"/>
          <w:sz w:val="28"/>
          <w:szCs w:val="28"/>
        </w:rPr>
        <w:t xml:space="preserve">, В. Шекспір, О. </w:t>
      </w:r>
      <w:proofErr w:type="spellStart"/>
      <w:r w:rsidRPr="00946CFB">
        <w:rPr>
          <w:rFonts w:ascii="Arial" w:hAnsi="Arial" w:cs="Arial"/>
          <w:b/>
          <w:color w:val="000000"/>
          <w:sz w:val="28"/>
          <w:szCs w:val="28"/>
        </w:rPr>
        <w:t>Вайльд</w:t>
      </w:r>
      <w:proofErr w:type="spellEnd"/>
      <w:r w:rsidRPr="00946CFB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946CFB">
        <w:rPr>
          <w:rFonts w:ascii="Arial" w:hAnsi="Arial" w:cs="Arial"/>
          <w:b/>
          <w:color w:val="000000"/>
          <w:sz w:val="28"/>
          <w:szCs w:val="28"/>
        </w:rPr>
        <w:t>Г.Маркес</w:t>
      </w:r>
      <w:proofErr w:type="spellEnd"/>
      <w:r w:rsidRPr="00946CFB">
        <w:rPr>
          <w:rFonts w:ascii="Arial" w:hAnsi="Arial" w:cs="Arial"/>
          <w:b/>
          <w:color w:val="000000"/>
          <w:sz w:val="28"/>
          <w:szCs w:val="28"/>
        </w:rPr>
        <w:t>)</w:t>
      </w:r>
      <w:r w:rsidRPr="00946CFB">
        <w:rPr>
          <w:rFonts w:ascii="Arial" w:hAnsi="Arial" w:cs="Arial"/>
          <w:color w:val="000000"/>
          <w:sz w:val="28"/>
          <w:szCs w:val="28"/>
        </w:rPr>
        <w:t xml:space="preserve"> / В.Б. Фесенко // Зарубіжна література в школі .- 2019 .- № 5-6 .- С. 50-71</w:t>
      </w:r>
      <w:r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b/>
          <w:color w:val="000000"/>
          <w:sz w:val="28"/>
          <w:szCs w:val="28"/>
        </w:rPr>
        <w:t>16.</w:t>
      </w:r>
      <w:r w:rsidRPr="00946CFB">
        <w:rPr>
          <w:rFonts w:ascii="Arial" w:hAnsi="Arial" w:cs="Arial"/>
          <w:b/>
          <w:color w:val="000000"/>
          <w:sz w:val="28"/>
          <w:szCs w:val="28"/>
        </w:rPr>
        <w:t xml:space="preserve">Москаленко А.А. Інноваційні технології на </w:t>
      </w:r>
      <w:proofErr w:type="spellStart"/>
      <w:r w:rsidRPr="00946CFB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Pr="00946CFB">
        <w:rPr>
          <w:rFonts w:ascii="Arial" w:hAnsi="Arial" w:cs="Arial"/>
          <w:b/>
          <w:color w:val="000000"/>
          <w:sz w:val="28"/>
          <w:szCs w:val="28"/>
        </w:rPr>
        <w:t xml:space="preserve"> зарубіжної </w:t>
      </w:r>
      <w:proofErr w:type="spellStart"/>
      <w:r w:rsidRPr="00946CFB">
        <w:rPr>
          <w:rFonts w:ascii="Arial" w:hAnsi="Arial" w:cs="Arial"/>
          <w:b/>
          <w:color w:val="000000"/>
          <w:sz w:val="28"/>
          <w:szCs w:val="28"/>
        </w:rPr>
        <w:t>ліератури</w:t>
      </w:r>
      <w:proofErr w:type="spellEnd"/>
      <w:r w:rsidRPr="00946CFB">
        <w:rPr>
          <w:rFonts w:ascii="Arial" w:hAnsi="Arial" w:cs="Arial"/>
          <w:color w:val="000000"/>
          <w:sz w:val="28"/>
          <w:szCs w:val="28"/>
        </w:rPr>
        <w:t xml:space="preserve"> / А.А. Москаленко // Зарубіжна література в школі .- 2019 .- № 13-14 .- С. 3-6</w:t>
      </w:r>
      <w:r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color w:val="000000"/>
          <w:sz w:val="28"/>
          <w:szCs w:val="28"/>
        </w:rPr>
        <w:br/>
      </w:r>
      <w:r w:rsidRPr="00DA6340">
        <w:rPr>
          <w:rFonts w:ascii="Arial" w:hAnsi="Arial" w:cs="Arial"/>
          <w:b/>
          <w:color w:val="000000"/>
          <w:sz w:val="28"/>
          <w:szCs w:val="28"/>
        </w:rPr>
        <w:t>17.</w:t>
      </w:r>
      <w:r w:rsidRPr="00DA6340">
        <w:rPr>
          <w:rFonts w:ascii="Arial" w:hAnsi="Arial" w:cs="Arial"/>
          <w:b/>
          <w:color w:val="000000"/>
          <w:sz w:val="28"/>
          <w:szCs w:val="28"/>
        </w:rPr>
        <w:t xml:space="preserve">Уроки зарубіжної літератури для учнів 11-х класів. ІІ семестр : автори: Т. Мельник, </w:t>
      </w:r>
      <w:proofErr w:type="spellStart"/>
      <w:r w:rsidRPr="00DA6340">
        <w:rPr>
          <w:rFonts w:ascii="Arial" w:hAnsi="Arial" w:cs="Arial"/>
          <w:b/>
          <w:color w:val="000000"/>
          <w:sz w:val="28"/>
          <w:szCs w:val="28"/>
        </w:rPr>
        <w:t>Л.Битко</w:t>
      </w:r>
      <w:proofErr w:type="spellEnd"/>
      <w:r w:rsidRPr="00DA6340">
        <w:rPr>
          <w:rFonts w:ascii="Arial" w:hAnsi="Arial" w:cs="Arial"/>
          <w:b/>
          <w:color w:val="000000"/>
          <w:sz w:val="28"/>
          <w:szCs w:val="28"/>
        </w:rPr>
        <w:t>, А. Запасна та ін.</w:t>
      </w:r>
      <w:r w:rsidRPr="00946CFB">
        <w:rPr>
          <w:rFonts w:ascii="Arial" w:hAnsi="Arial" w:cs="Arial"/>
          <w:color w:val="000000"/>
          <w:sz w:val="28"/>
          <w:szCs w:val="28"/>
        </w:rPr>
        <w:t xml:space="preserve"> // Зарубіжна література .- 2019 .- № 8 .- С. 4-81</w:t>
      </w:r>
      <w:r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color w:val="000000"/>
          <w:sz w:val="28"/>
          <w:szCs w:val="28"/>
        </w:rPr>
        <w:br/>
      </w:r>
      <w:r w:rsidR="00DA6340" w:rsidRPr="00DA6340">
        <w:rPr>
          <w:rFonts w:ascii="Arial" w:hAnsi="Arial" w:cs="Arial"/>
          <w:b/>
          <w:color w:val="000000"/>
          <w:sz w:val="28"/>
          <w:szCs w:val="28"/>
        </w:rPr>
        <w:t>18.</w:t>
      </w:r>
      <w:r w:rsidRPr="00DA6340">
        <w:rPr>
          <w:rFonts w:ascii="Arial" w:hAnsi="Arial" w:cs="Arial"/>
          <w:b/>
          <w:color w:val="000000"/>
          <w:sz w:val="28"/>
          <w:szCs w:val="28"/>
        </w:rPr>
        <w:t xml:space="preserve">Єфімова В.В. Проектна діяльність на </w:t>
      </w:r>
      <w:proofErr w:type="spellStart"/>
      <w:r w:rsidRPr="00DA6340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Pr="00DA6340">
        <w:rPr>
          <w:rFonts w:ascii="Arial" w:hAnsi="Arial" w:cs="Arial"/>
          <w:b/>
          <w:color w:val="000000"/>
          <w:sz w:val="28"/>
          <w:szCs w:val="28"/>
        </w:rPr>
        <w:t xml:space="preserve"> зарубіжної літератури</w:t>
      </w:r>
      <w:r w:rsidRPr="00946CFB">
        <w:rPr>
          <w:rFonts w:ascii="Arial" w:hAnsi="Arial" w:cs="Arial"/>
          <w:color w:val="000000"/>
          <w:sz w:val="28"/>
          <w:szCs w:val="28"/>
        </w:rPr>
        <w:t xml:space="preserve"> / В.В. Єфімова // Зарубіжна література в школі .- 2019 .- № 15-16 .- С. 12-16</w:t>
      </w:r>
      <w:r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color w:val="000000"/>
          <w:sz w:val="28"/>
          <w:szCs w:val="28"/>
        </w:rPr>
        <w:br/>
      </w:r>
      <w:r w:rsidR="00DA6340" w:rsidRPr="00DA6340">
        <w:rPr>
          <w:rFonts w:ascii="Arial" w:hAnsi="Arial" w:cs="Arial"/>
          <w:b/>
          <w:color w:val="000000"/>
          <w:sz w:val="28"/>
          <w:szCs w:val="28"/>
        </w:rPr>
        <w:t>19.</w:t>
      </w:r>
      <w:r w:rsidRPr="00DA6340">
        <w:rPr>
          <w:rFonts w:ascii="Arial" w:hAnsi="Arial" w:cs="Arial"/>
          <w:b/>
          <w:color w:val="000000"/>
          <w:sz w:val="28"/>
          <w:szCs w:val="28"/>
        </w:rPr>
        <w:t>Москаленко А.А. Світовий літературний процес. 11-й клас</w:t>
      </w:r>
      <w:r w:rsidRPr="00946CFB">
        <w:rPr>
          <w:rFonts w:ascii="Arial" w:hAnsi="Arial" w:cs="Arial"/>
          <w:color w:val="000000"/>
          <w:sz w:val="28"/>
          <w:szCs w:val="28"/>
        </w:rPr>
        <w:t xml:space="preserve"> / А.А. Москаленко // Зарубіжна література в школі .- 2019 .- № 15-16 .- С. 24-30</w:t>
      </w:r>
      <w:r w:rsidRPr="00946CFB">
        <w:rPr>
          <w:rFonts w:ascii="Arial" w:hAnsi="Arial" w:cs="Arial"/>
          <w:color w:val="000000"/>
          <w:sz w:val="28"/>
          <w:szCs w:val="28"/>
        </w:rPr>
        <w:br/>
      </w:r>
      <w:r w:rsidRPr="00946CFB">
        <w:rPr>
          <w:rFonts w:ascii="Arial" w:hAnsi="Arial" w:cs="Arial"/>
          <w:color w:val="000000"/>
          <w:sz w:val="28"/>
          <w:szCs w:val="28"/>
        </w:rPr>
        <w:br/>
      </w:r>
      <w:r w:rsidR="00DA6340" w:rsidRPr="00DA6340">
        <w:rPr>
          <w:rFonts w:ascii="Arial" w:hAnsi="Arial" w:cs="Arial"/>
          <w:b/>
          <w:color w:val="000000"/>
          <w:sz w:val="28"/>
          <w:szCs w:val="28"/>
        </w:rPr>
        <w:t>20.</w:t>
      </w:r>
      <w:r w:rsidRPr="00DA6340">
        <w:rPr>
          <w:rFonts w:ascii="Arial" w:hAnsi="Arial" w:cs="Arial"/>
          <w:b/>
          <w:color w:val="000000"/>
          <w:sz w:val="28"/>
          <w:szCs w:val="28"/>
        </w:rPr>
        <w:t>Плаван Н.М. Формування національно свідомої, духовно багатої осо</w:t>
      </w:r>
      <w:r w:rsidR="00DA6340">
        <w:rPr>
          <w:rFonts w:ascii="Arial" w:hAnsi="Arial" w:cs="Arial"/>
          <w:b/>
          <w:color w:val="000000"/>
          <w:sz w:val="28"/>
          <w:szCs w:val="28"/>
        </w:rPr>
        <w:t xml:space="preserve">бистості на </w:t>
      </w:r>
      <w:proofErr w:type="spellStart"/>
      <w:r w:rsidR="00DA6340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DA6340">
        <w:rPr>
          <w:rFonts w:ascii="Arial" w:hAnsi="Arial" w:cs="Arial"/>
          <w:b/>
          <w:color w:val="000000"/>
          <w:sz w:val="28"/>
          <w:szCs w:val="28"/>
        </w:rPr>
        <w:t xml:space="preserve"> зарубіжної л</w:t>
      </w:r>
      <w:r w:rsidRPr="00DA6340">
        <w:rPr>
          <w:rFonts w:ascii="Arial" w:hAnsi="Arial" w:cs="Arial"/>
          <w:b/>
          <w:color w:val="000000"/>
          <w:sz w:val="28"/>
          <w:szCs w:val="28"/>
        </w:rPr>
        <w:t>ітератури</w:t>
      </w:r>
      <w:r w:rsidRPr="00946CFB">
        <w:rPr>
          <w:rFonts w:ascii="Arial" w:hAnsi="Arial" w:cs="Arial"/>
          <w:color w:val="000000"/>
          <w:sz w:val="28"/>
          <w:szCs w:val="28"/>
        </w:rPr>
        <w:t xml:space="preserve"> / Н.М. </w:t>
      </w:r>
      <w:proofErr w:type="spellStart"/>
      <w:r w:rsidRPr="00946CFB">
        <w:rPr>
          <w:rFonts w:ascii="Arial" w:hAnsi="Arial" w:cs="Arial"/>
          <w:color w:val="000000"/>
          <w:sz w:val="28"/>
          <w:szCs w:val="28"/>
        </w:rPr>
        <w:t>Плаван</w:t>
      </w:r>
      <w:proofErr w:type="spellEnd"/>
      <w:r w:rsidRPr="00946CFB">
        <w:rPr>
          <w:rFonts w:ascii="Arial" w:hAnsi="Arial" w:cs="Arial"/>
          <w:color w:val="000000"/>
          <w:sz w:val="28"/>
          <w:szCs w:val="28"/>
        </w:rPr>
        <w:t xml:space="preserve"> // Зарубіжна література в школі .- 2019 .- № 15-16 .- С. 62-71</w:t>
      </w:r>
    </w:p>
    <w:p w:rsidR="00DA6340" w:rsidRDefault="00DA6340" w:rsidP="0009627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DA6340" w:rsidRDefault="00DA6340" w:rsidP="0009627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DA6340" w:rsidRPr="00946CFB" w:rsidRDefault="00DA6340" w:rsidP="00096274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Бібліотека ОІППО                                        вересень 2019</w:t>
      </w:r>
      <w:bookmarkStart w:id="0" w:name="_GoBack"/>
      <w:bookmarkEnd w:id="0"/>
    </w:p>
    <w:p w:rsidR="00096274" w:rsidRPr="00946CFB" w:rsidRDefault="00096274" w:rsidP="0009627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096274" w:rsidRPr="00946CFB" w:rsidRDefault="00096274" w:rsidP="0009627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096274" w:rsidRPr="00946CFB" w:rsidRDefault="00096274" w:rsidP="00096274">
      <w:pPr>
        <w:rPr>
          <w:sz w:val="28"/>
          <w:szCs w:val="28"/>
        </w:rPr>
      </w:pPr>
    </w:p>
    <w:p w:rsidR="00F1625E" w:rsidRDefault="00F1625E"/>
    <w:sectPr w:rsidR="00F16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24"/>
    <w:rsid w:val="00096274"/>
    <w:rsid w:val="0060382C"/>
    <w:rsid w:val="007C0724"/>
    <w:rsid w:val="00946CFB"/>
    <w:rsid w:val="00A84606"/>
    <w:rsid w:val="00DA6340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971D-516E-4B59-9116-69E9978F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2019-09-06T09:30:00Z</dcterms:created>
  <dcterms:modified xsi:type="dcterms:W3CDTF">2019-09-06T09:43:00Z</dcterms:modified>
</cp:coreProperties>
</file>